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EF2" w14:textId="77777777" w:rsidR="00A15F97" w:rsidRDefault="00A15F97" w:rsidP="00A15F97">
      <w:pPr>
        <w:spacing w:before="120"/>
        <w:ind w:left="851" w:hanging="58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YENİŞEHİR RAM </w:t>
      </w:r>
    </w:p>
    <w:p w14:paraId="5F1072E2" w14:textId="77777777" w:rsidR="00A15F97" w:rsidRDefault="00A15F97" w:rsidP="00A15F97">
      <w:pPr>
        <w:spacing w:before="120"/>
        <w:ind w:left="851" w:hanging="58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TEMİZLİK MALZEMELERİ ŞARTNAMESİ</w:t>
      </w:r>
    </w:p>
    <w:p w14:paraId="15142371" w14:textId="77777777" w:rsidR="00A15F97" w:rsidRDefault="00A15F97" w:rsidP="00A15F97">
      <w:pPr>
        <w:spacing w:before="120"/>
        <w:ind w:left="851" w:hanging="589"/>
        <w:jc w:val="center"/>
        <w:rPr>
          <w:b/>
          <w:sz w:val="18"/>
          <w:szCs w:val="18"/>
        </w:rPr>
      </w:pPr>
    </w:p>
    <w:p w14:paraId="40A069A3" w14:textId="77777777" w:rsidR="00A15F97" w:rsidRDefault="00A15F97" w:rsidP="00A15F97">
      <w:pPr>
        <w:widowControl w:val="0"/>
        <w:tabs>
          <w:tab w:val="left" w:pos="720"/>
        </w:tabs>
        <w:suppressAutoHyphens/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1-YÜZEY TEMİZLEME MADDESİ </w:t>
      </w:r>
      <w:proofErr w:type="gramStart"/>
      <w:r>
        <w:rPr>
          <w:b/>
          <w:sz w:val="18"/>
          <w:szCs w:val="18"/>
        </w:rPr>
        <w:t>( SIVI</w:t>
      </w:r>
      <w:proofErr w:type="gramEnd"/>
      <w:r>
        <w:rPr>
          <w:b/>
          <w:sz w:val="18"/>
          <w:szCs w:val="18"/>
        </w:rPr>
        <w:t xml:space="preserve"> )</w:t>
      </w:r>
    </w:p>
    <w:p w14:paraId="650165E8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Yüzey temizleyicinin asiditesi 7,0 ±0.</w:t>
      </w:r>
      <w:proofErr w:type="gramStart"/>
      <w:r>
        <w:rPr>
          <w:sz w:val="18"/>
          <w:szCs w:val="18"/>
        </w:rPr>
        <w:t>5  pH</w:t>
      </w:r>
      <w:proofErr w:type="gramEnd"/>
      <w:r>
        <w:rPr>
          <w:sz w:val="18"/>
          <w:szCs w:val="18"/>
        </w:rPr>
        <w:t xml:space="preserve"> olacaktır.</w:t>
      </w:r>
    </w:p>
    <w:p w14:paraId="01AF715E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Ürün 5 </w:t>
      </w:r>
      <w:proofErr w:type="spellStart"/>
      <w:r>
        <w:rPr>
          <w:sz w:val="18"/>
          <w:szCs w:val="18"/>
        </w:rPr>
        <w:t>Litre’lık</w:t>
      </w:r>
      <w:proofErr w:type="spellEnd"/>
      <w:r>
        <w:rPr>
          <w:sz w:val="18"/>
          <w:szCs w:val="18"/>
        </w:rPr>
        <w:t xml:space="preserve"> plastik bidon ambalajlarda olacaktır.</w:t>
      </w:r>
    </w:p>
    <w:p w14:paraId="429CCED5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Ambalaj üzerinde mutlaka ürünün </w:t>
      </w:r>
      <w:proofErr w:type="spellStart"/>
      <w:proofErr w:type="gramStart"/>
      <w:r>
        <w:rPr>
          <w:sz w:val="18"/>
          <w:szCs w:val="18"/>
        </w:rPr>
        <w:t>adı,üretim</w:t>
      </w:r>
      <w:proofErr w:type="spellEnd"/>
      <w:proofErr w:type="gramEnd"/>
      <w:r>
        <w:rPr>
          <w:sz w:val="18"/>
          <w:szCs w:val="18"/>
        </w:rPr>
        <w:t xml:space="preserve"> /ithal izin tarihi </w:t>
      </w:r>
      <w:proofErr w:type="spellStart"/>
      <w:r>
        <w:rPr>
          <w:sz w:val="18"/>
          <w:szCs w:val="18"/>
        </w:rPr>
        <w:t>nosu</w:t>
      </w:r>
      <w:proofErr w:type="spellEnd"/>
      <w:r>
        <w:rPr>
          <w:sz w:val="18"/>
          <w:szCs w:val="18"/>
        </w:rPr>
        <w:t xml:space="preserve"> ve içeriği yazılacaktır.</w:t>
      </w:r>
    </w:p>
    <w:p w14:paraId="14B79741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Ürünün raf ömrü en az 2 (iki) yıl olacaktır.</w:t>
      </w:r>
    </w:p>
    <w:p w14:paraId="623242DF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Ürün toksik ve zararlı uçucu madde içermeyecektir.</w:t>
      </w:r>
    </w:p>
    <w:p w14:paraId="3D3C4FEF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Ürünün kullanılan malzemeler üzerinde aşındırıcı, matlaştırıcı etkisi olmayacaktır.</w:t>
      </w:r>
    </w:p>
    <w:p w14:paraId="4DD36561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Ürünün </w:t>
      </w:r>
      <w:proofErr w:type="spellStart"/>
      <w:proofErr w:type="gramStart"/>
      <w:r>
        <w:rPr>
          <w:sz w:val="18"/>
          <w:szCs w:val="18"/>
        </w:rPr>
        <w:t>cilt,göz</w:t>
      </w:r>
      <w:proofErr w:type="spellEnd"/>
      <w:proofErr w:type="gramEnd"/>
      <w:r>
        <w:rPr>
          <w:sz w:val="18"/>
          <w:szCs w:val="18"/>
        </w:rPr>
        <w:t xml:space="preserve"> ve solunum yollarına </w:t>
      </w:r>
      <w:proofErr w:type="spellStart"/>
      <w:r>
        <w:rPr>
          <w:sz w:val="18"/>
          <w:szCs w:val="18"/>
        </w:rPr>
        <w:t>irritan</w:t>
      </w:r>
      <w:proofErr w:type="spellEnd"/>
      <w:r>
        <w:rPr>
          <w:sz w:val="18"/>
          <w:szCs w:val="18"/>
        </w:rPr>
        <w:t xml:space="preserve"> etkisi olmayacaktır.</w:t>
      </w:r>
    </w:p>
    <w:p w14:paraId="41E5271C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Ürün ıslanmasında sakınca olmayan her türlü yüzeyde (</w:t>
      </w:r>
      <w:proofErr w:type="spellStart"/>
      <w:proofErr w:type="gramStart"/>
      <w:r>
        <w:rPr>
          <w:sz w:val="18"/>
          <w:szCs w:val="18"/>
        </w:rPr>
        <w:t>yer,duvar</w:t>
      </w:r>
      <w:proofErr w:type="gramEnd"/>
      <w:r>
        <w:rPr>
          <w:sz w:val="18"/>
          <w:szCs w:val="18"/>
        </w:rPr>
        <w:t>,masa,her</w:t>
      </w:r>
      <w:proofErr w:type="spellEnd"/>
      <w:r>
        <w:rPr>
          <w:sz w:val="18"/>
          <w:szCs w:val="18"/>
        </w:rPr>
        <w:t xml:space="preserve"> türlü cihaz </w:t>
      </w:r>
    </w:p>
    <w:p w14:paraId="0F1A3418" w14:textId="77777777" w:rsidR="00A15F97" w:rsidRDefault="00A15F97" w:rsidP="00A15F97">
      <w:pPr>
        <w:widowControl w:val="0"/>
        <w:tabs>
          <w:tab w:val="left" w:pos="720"/>
        </w:tabs>
        <w:suppressAutoHyphens/>
        <w:spacing w:before="120"/>
        <w:ind w:left="8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yüzeyleri</w:t>
      </w:r>
      <w:proofErr w:type="gramEnd"/>
      <w:r>
        <w:rPr>
          <w:sz w:val="18"/>
          <w:szCs w:val="18"/>
        </w:rPr>
        <w:t>) kullanıma uygun olacaktır.</w:t>
      </w:r>
    </w:p>
    <w:p w14:paraId="7B4D24CD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Ürün uygulamayla geride hoş bir koku bırakmalıdır.</w:t>
      </w:r>
    </w:p>
    <w:p w14:paraId="5989D37E" w14:textId="77777777" w:rsidR="00A15F97" w:rsidRDefault="00A15F97" w:rsidP="00A15F97">
      <w:pPr>
        <w:widowControl w:val="0"/>
        <w:numPr>
          <w:ilvl w:val="0"/>
          <w:numId w:val="1"/>
        </w:numPr>
        <w:tabs>
          <w:tab w:val="left" w:pos="840"/>
        </w:tabs>
        <w:suppressAutoHyphens/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Ürünün içeriğinde bulunan yüzey aktif maddeleri biyolojik olarak doğada parçalanabilmelidir.</w:t>
      </w:r>
    </w:p>
    <w:p w14:paraId="17836EE7" w14:textId="77777777" w:rsidR="00A15F97" w:rsidRDefault="00A15F97" w:rsidP="00A15F97">
      <w:pPr>
        <w:widowControl w:val="0"/>
        <w:tabs>
          <w:tab w:val="left" w:pos="360"/>
        </w:tabs>
        <w:suppressAutoHyphens/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3-SIVI EL SABUNU</w:t>
      </w:r>
    </w:p>
    <w:p w14:paraId="28425D80" w14:textId="77777777" w:rsidR="00A15F97" w:rsidRDefault="00A15F97" w:rsidP="00A15F97">
      <w:pPr>
        <w:numPr>
          <w:ilvl w:val="0"/>
          <w:numId w:val="3"/>
        </w:numPr>
        <w:tabs>
          <w:tab w:val="left" w:pos="840"/>
        </w:tabs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Yoğunluğu:1.05 (+/-0.05), pH değeri 5-7 arasında olmalı ve gliserin içermelidir. 5 </w:t>
      </w:r>
      <w:proofErr w:type="spellStart"/>
      <w:r>
        <w:rPr>
          <w:sz w:val="18"/>
          <w:szCs w:val="18"/>
        </w:rPr>
        <w:t>lt</w:t>
      </w:r>
      <w:proofErr w:type="spellEnd"/>
      <w:r>
        <w:rPr>
          <w:sz w:val="18"/>
          <w:szCs w:val="18"/>
        </w:rPr>
        <w:t xml:space="preserve"> 12 adet olmalıdır</w:t>
      </w:r>
    </w:p>
    <w:p w14:paraId="1509B937" w14:textId="77777777" w:rsidR="00A15F97" w:rsidRDefault="00A15F97" w:rsidP="00A15F97">
      <w:pPr>
        <w:numPr>
          <w:ilvl w:val="0"/>
          <w:numId w:val="3"/>
        </w:numPr>
        <w:tabs>
          <w:tab w:val="left" w:pos="840"/>
        </w:tabs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Parfüm içermeli, kullanımda hoş bir koku bırakmalıdır. </w:t>
      </w:r>
    </w:p>
    <w:p w14:paraId="311331EC" w14:textId="77777777" w:rsidR="00A15F97" w:rsidRDefault="00A15F97" w:rsidP="00A15F97">
      <w:pPr>
        <w:numPr>
          <w:ilvl w:val="0"/>
          <w:numId w:val="3"/>
        </w:numPr>
        <w:tabs>
          <w:tab w:val="left" w:pos="840"/>
        </w:tabs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Kolay köpürmeli ve kolay durulanabilmelidir.</w:t>
      </w:r>
    </w:p>
    <w:p w14:paraId="486EF464" w14:textId="77777777" w:rsidR="00A15F97" w:rsidRDefault="00A15F97" w:rsidP="00A15F97">
      <w:pPr>
        <w:numPr>
          <w:ilvl w:val="0"/>
          <w:numId w:val="3"/>
        </w:numPr>
        <w:tabs>
          <w:tab w:val="left" w:pos="840"/>
        </w:tabs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Cildi kurutmamalı, tahriş etmemeli, irritasyon ve alerji yapmamalıdır.</w:t>
      </w:r>
    </w:p>
    <w:p w14:paraId="63A26902" w14:textId="77777777" w:rsidR="00A15F97" w:rsidRDefault="00A15F97" w:rsidP="00A15F97">
      <w:pPr>
        <w:numPr>
          <w:ilvl w:val="0"/>
          <w:numId w:val="3"/>
        </w:numPr>
        <w:tabs>
          <w:tab w:val="left" w:pos="840"/>
        </w:tabs>
        <w:spacing w:before="120"/>
        <w:ind w:left="851" w:hanging="589"/>
        <w:jc w:val="both"/>
        <w:rPr>
          <w:sz w:val="18"/>
          <w:szCs w:val="18"/>
        </w:rPr>
      </w:pPr>
      <w:r>
        <w:rPr>
          <w:sz w:val="18"/>
          <w:szCs w:val="18"/>
        </w:rPr>
        <w:t>Temizleme özelliğinde çok iyi performans göstermelidir</w:t>
      </w:r>
    </w:p>
    <w:p w14:paraId="68A352E8" w14:textId="77777777" w:rsidR="00A15F97" w:rsidRDefault="00A15F97" w:rsidP="00A15F97">
      <w:pPr>
        <w:widowControl w:val="0"/>
        <w:tabs>
          <w:tab w:val="left" w:pos="840"/>
        </w:tabs>
        <w:suppressAutoHyphens/>
        <w:spacing w:before="120"/>
        <w:ind w:left="851" w:hanging="589"/>
        <w:jc w:val="both"/>
        <w:rPr>
          <w:b/>
          <w:sz w:val="18"/>
          <w:szCs w:val="18"/>
        </w:rPr>
      </w:pPr>
      <w:r>
        <w:rPr>
          <w:sz w:val="18"/>
          <w:szCs w:val="18"/>
        </w:rPr>
        <w:t>f)           ISO-9001-2008 kalite sistem yönetimi belgesi olmalıdır.</w:t>
      </w:r>
    </w:p>
    <w:p w14:paraId="5CB07EAC" w14:textId="77777777" w:rsidR="00A15F97" w:rsidRDefault="00A15F97" w:rsidP="00A15F97">
      <w:pPr>
        <w:pStyle w:val="ListeParagraf"/>
        <w:framePr w:hSpace="141" w:wrap="around" w:vAnchor="text" w:hAnchor="page" w:x="1118" w:y="120"/>
        <w:spacing w:after="0"/>
        <w:ind w:left="-70" w:right="-70"/>
        <w:rPr>
          <w:rFonts w:ascii="Times New Roman" w:hAnsi="Times New Roman"/>
          <w:b/>
          <w:sz w:val="18"/>
          <w:szCs w:val="18"/>
        </w:rPr>
      </w:pPr>
    </w:p>
    <w:p w14:paraId="79F87801" w14:textId="77777777" w:rsidR="00A15F97" w:rsidRDefault="00A15F97" w:rsidP="00A15F97">
      <w:pPr>
        <w:pStyle w:val="ListeParagraf"/>
        <w:framePr w:hSpace="141" w:wrap="around" w:vAnchor="text" w:hAnchor="page" w:x="1118" w:y="120"/>
        <w:spacing w:after="0"/>
        <w:ind w:left="-70" w:right="-7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4-TUVALET </w:t>
      </w:r>
      <w:proofErr w:type="gramStart"/>
      <w:r>
        <w:rPr>
          <w:rFonts w:ascii="Times New Roman" w:hAnsi="Times New Roman"/>
          <w:b/>
          <w:sz w:val="18"/>
          <w:szCs w:val="18"/>
        </w:rPr>
        <w:t>KAĞIDI</w:t>
      </w:r>
      <w:proofErr w:type="gramEnd"/>
    </w:p>
    <w:p w14:paraId="4C20B14E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a)              Çift </w:t>
      </w:r>
      <w:proofErr w:type="gramStart"/>
      <w:r>
        <w:rPr>
          <w:sz w:val="18"/>
          <w:szCs w:val="18"/>
        </w:rPr>
        <w:t>katlı ,</w:t>
      </w:r>
      <w:proofErr w:type="gramEnd"/>
      <w:r>
        <w:rPr>
          <w:sz w:val="18"/>
          <w:szCs w:val="18"/>
        </w:rPr>
        <w:t>% 100 Selülozdan imal edilmiş olmalı.</w:t>
      </w:r>
    </w:p>
    <w:p w14:paraId="1D3EC964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b)             Yaprak adedi 180+- arasında olmalıdır.</w:t>
      </w:r>
    </w:p>
    <w:p w14:paraId="0CC0C2D2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c)             Yaprak boyutu 125 x 100 mm olmalıdır.</w:t>
      </w:r>
    </w:p>
    <w:p w14:paraId="59FE9C53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d)             Rulo uzunluğu 22-25mt arasında olmalıdır.</w:t>
      </w:r>
    </w:p>
    <w:p w14:paraId="17BFF22C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e)             Bir rulonun ortalama ağırlığı 76-80 </w:t>
      </w:r>
      <w:proofErr w:type="spellStart"/>
      <w:r>
        <w:rPr>
          <w:sz w:val="18"/>
          <w:szCs w:val="18"/>
        </w:rPr>
        <w:t>gr</w:t>
      </w:r>
      <w:proofErr w:type="spellEnd"/>
      <w:r>
        <w:rPr>
          <w:sz w:val="18"/>
          <w:szCs w:val="18"/>
        </w:rPr>
        <w:t xml:space="preserve"> arasında olmalıdır.</w:t>
      </w:r>
    </w:p>
    <w:p w14:paraId="39BA498B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f)             32’li paketler halinde olmalıdır.</w:t>
      </w:r>
    </w:p>
    <w:p w14:paraId="3AA41EE1" w14:textId="77777777" w:rsidR="00A15F97" w:rsidRDefault="00A15F97" w:rsidP="00A15F97">
      <w:pPr>
        <w:framePr w:hSpace="141" w:wrap="around" w:vAnchor="text" w:hAnchor="page" w:x="1118" w:y="120"/>
        <w:spacing w:line="360" w:lineRule="auto"/>
        <w:ind w:left="-70" w:right="-70"/>
        <w:rPr>
          <w:sz w:val="18"/>
          <w:szCs w:val="18"/>
        </w:rPr>
      </w:pPr>
      <w:r>
        <w:rPr>
          <w:sz w:val="18"/>
          <w:szCs w:val="18"/>
        </w:rPr>
        <w:t xml:space="preserve">        g)             Beyaz, parfümsüz, sağlığa zararlı yabancı maddeler içermemelidir</w:t>
      </w:r>
    </w:p>
    <w:p w14:paraId="45417F38" w14:textId="77777777" w:rsidR="00A15F97" w:rsidRDefault="00A15F97" w:rsidP="00A15F97">
      <w:pPr>
        <w:rPr>
          <w:sz w:val="18"/>
          <w:szCs w:val="18"/>
        </w:rPr>
      </w:pPr>
    </w:p>
    <w:p w14:paraId="7CBA6D3E" w14:textId="77777777" w:rsidR="00A15F97" w:rsidRDefault="00A15F97" w:rsidP="00A15F97">
      <w:pPr>
        <w:rPr>
          <w:b/>
          <w:sz w:val="18"/>
          <w:szCs w:val="18"/>
        </w:rPr>
      </w:pPr>
    </w:p>
    <w:p w14:paraId="16FDE4ED" w14:textId="77777777" w:rsidR="00A15F97" w:rsidRDefault="00A15F97" w:rsidP="00A15F97">
      <w:pPr>
        <w:rPr>
          <w:b/>
          <w:sz w:val="18"/>
          <w:szCs w:val="18"/>
        </w:rPr>
      </w:pPr>
      <w:r>
        <w:rPr>
          <w:b/>
          <w:sz w:val="18"/>
          <w:szCs w:val="18"/>
        </w:rPr>
        <w:t>5-</w:t>
      </w:r>
      <w:proofErr w:type="gramStart"/>
      <w:r>
        <w:rPr>
          <w:b/>
          <w:sz w:val="18"/>
          <w:szCs w:val="18"/>
        </w:rPr>
        <w:t>KAĞIT</w:t>
      </w:r>
      <w:proofErr w:type="gramEnd"/>
      <w:r>
        <w:rPr>
          <w:b/>
          <w:sz w:val="18"/>
          <w:szCs w:val="18"/>
        </w:rPr>
        <w:t xml:space="preserve"> HAVLU (Rulo Katlama)</w:t>
      </w:r>
    </w:p>
    <w:p w14:paraId="25442640" w14:textId="77777777" w:rsidR="00A15F97" w:rsidRDefault="00A15F97" w:rsidP="00A15F97">
      <w:pPr>
        <w:rPr>
          <w:sz w:val="18"/>
          <w:szCs w:val="18"/>
        </w:rPr>
      </w:pPr>
    </w:p>
    <w:p w14:paraId="427C2A09" w14:textId="77777777" w:rsidR="00A15F97" w:rsidRDefault="00A15F97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a)               </w:t>
      </w:r>
      <w:r w:rsidR="00003F58">
        <w:rPr>
          <w:sz w:val="18"/>
          <w:szCs w:val="18"/>
        </w:rPr>
        <w:t>Kâğıt</w:t>
      </w:r>
      <w:r>
        <w:rPr>
          <w:sz w:val="18"/>
          <w:szCs w:val="18"/>
        </w:rPr>
        <w:t xml:space="preserve"> Rulo katlamalı olmalıdır</w:t>
      </w:r>
    </w:p>
    <w:p w14:paraId="30656B5F" w14:textId="77777777" w:rsidR="00A15F97" w:rsidRDefault="00A15F97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b)               Tek katlı olmalıdır</w:t>
      </w:r>
    </w:p>
    <w:p w14:paraId="3DD4D5A8" w14:textId="77777777" w:rsidR="00A15F97" w:rsidRDefault="00A15F97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c)               Bir kolide 12 rulo </w:t>
      </w:r>
      <w:r w:rsidR="00003F58">
        <w:rPr>
          <w:sz w:val="18"/>
          <w:szCs w:val="18"/>
        </w:rPr>
        <w:t>adet ve</w:t>
      </w:r>
      <w:r>
        <w:rPr>
          <w:sz w:val="18"/>
          <w:szCs w:val="18"/>
        </w:rPr>
        <w:t xml:space="preserve"> her rulo 100 yapraklı olmalıdır</w:t>
      </w:r>
    </w:p>
    <w:p w14:paraId="29156613" w14:textId="77777777" w:rsidR="00A15F97" w:rsidRDefault="00A15F97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d)               Ürün %100 selüloz olmalıdır</w:t>
      </w:r>
    </w:p>
    <w:p w14:paraId="34F9AACA" w14:textId="77777777" w:rsidR="00A15F97" w:rsidRDefault="00A15F97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e)               Beyaz renkli olmalıdır</w:t>
      </w:r>
    </w:p>
    <w:p w14:paraId="6919D096" w14:textId="77777777" w:rsidR="00A15F97" w:rsidRDefault="00A15F97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f)               Yumuşak ve emici olmalıdır.</w:t>
      </w:r>
      <w:r w:rsidR="00003F58">
        <w:rPr>
          <w:sz w:val="18"/>
          <w:szCs w:val="18"/>
        </w:rPr>
        <w:t xml:space="preserve">                                                                          </w:t>
      </w:r>
    </w:p>
    <w:p w14:paraId="1E63F617" w14:textId="77777777" w:rsidR="0081784B" w:rsidRDefault="00003F58" w:rsidP="00A15F9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26/08/2022</w:t>
      </w:r>
    </w:p>
    <w:p w14:paraId="7BE4A3E6" w14:textId="77777777" w:rsidR="0081784B" w:rsidRDefault="0081784B" w:rsidP="0081784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Şükrü DÜNDAR</w:t>
      </w:r>
    </w:p>
    <w:p w14:paraId="0D709CB4" w14:textId="77777777" w:rsidR="0081784B" w:rsidRDefault="0081784B" w:rsidP="0081784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Müdür Yardımcısı</w:t>
      </w:r>
    </w:p>
    <w:p w14:paraId="34385978" w14:textId="77777777" w:rsidR="00A15F97" w:rsidRDefault="00A15F97" w:rsidP="00A15F97">
      <w:pPr>
        <w:rPr>
          <w:sz w:val="18"/>
          <w:szCs w:val="18"/>
        </w:rPr>
      </w:pPr>
    </w:p>
    <w:p w14:paraId="70CD0D48" w14:textId="77777777" w:rsidR="00A15F97" w:rsidRDefault="00A15F97" w:rsidP="00A15F97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</w:p>
    <w:sectPr w:rsidR="00A1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3D6BED"/>
    <w:multiLevelType w:val="hybridMultilevel"/>
    <w:tmpl w:val="87F897F0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>
      <w:start w:val="1"/>
      <w:numFmt w:val="lowerLetter"/>
      <w:lvlText w:val="%2."/>
      <w:lvlJc w:val="left"/>
      <w:pPr>
        <w:ind w:left="2291" w:hanging="360"/>
      </w:pPr>
    </w:lvl>
    <w:lvl w:ilvl="2" w:tplc="041F001B">
      <w:start w:val="1"/>
      <w:numFmt w:val="lowerRoman"/>
      <w:lvlText w:val="%3."/>
      <w:lvlJc w:val="right"/>
      <w:pPr>
        <w:ind w:left="3011" w:hanging="180"/>
      </w:pPr>
    </w:lvl>
    <w:lvl w:ilvl="3" w:tplc="041F000F">
      <w:start w:val="1"/>
      <w:numFmt w:val="decimal"/>
      <w:lvlText w:val="%4."/>
      <w:lvlJc w:val="left"/>
      <w:pPr>
        <w:ind w:left="3731" w:hanging="360"/>
      </w:pPr>
    </w:lvl>
    <w:lvl w:ilvl="4" w:tplc="041F0019">
      <w:start w:val="1"/>
      <w:numFmt w:val="lowerLetter"/>
      <w:lvlText w:val="%5."/>
      <w:lvlJc w:val="left"/>
      <w:pPr>
        <w:ind w:left="4451" w:hanging="360"/>
      </w:pPr>
    </w:lvl>
    <w:lvl w:ilvl="5" w:tplc="041F001B">
      <w:start w:val="1"/>
      <w:numFmt w:val="lowerRoman"/>
      <w:lvlText w:val="%6."/>
      <w:lvlJc w:val="right"/>
      <w:pPr>
        <w:ind w:left="5171" w:hanging="180"/>
      </w:pPr>
    </w:lvl>
    <w:lvl w:ilvl="6" w:tplc="041F000F">
      <w:start w:val="1"/>
      <w:numFmt w:val="decimal"/>
      <w:lvlText w:val="%7."/>
      <w:lvlJc w:val="left"/>
      <w:pPr>
        <w:ind w:left="5891" w:hanging="360"/>
      </w:pPr>
    </w:lvl>
    <w:lvl w:ilvl="7" w:tplc="041F0019">
      <w:start w:val="1"/>
      <w:numFmt w:val="lowerLetter"/>
      <w:lvlText w:val="%8."/>
      <w:lvlJc w:val="left"/>
      <w:pPr>
        <w:ind w:left="6611" w:hanging="360"/>
      </w:pPr>
    </w:lvl>
    <w:lvl w:ilvl="8" w:tplc="041F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0374"/>
    <w:multiLevelType w:val="hybridMultilevel"/>
    <w:tmpl w:val="4086A8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44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8940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2658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336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97"/>
    <w:rsid w:val="00003F58"/>
    <w:rsid w:val="00601560"/>
    <w:rsid w:val="006E6BE4"/>
    <w:rsid w:val="0081784B"/>
    <w:rsid w:val="00A1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E9A3"/>
  <w15:chartTrackingRefBased/>
  <w15:docId w15:val="{786E760C-8B51-46D6-82D3-FD32F8A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F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MURAT</cp:lastModifiedBy>
  <cp:revision>2</cp:revision>
  <dcterms:created xsi:type="dcterms:W3CDTF">2022-08-26T13:26:00Z</dcterms:created>
  <dcterms:modified xsi:type="dcterms:W3CDTF">2022-08-26T13:26:00Z</dcterms:modified>
</cp:coreProperties>
</file>