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296B" w14:textId="7589D8B1" w:rsidR="003F66C6" w:rsidRPr="007358DD" w:rsidRDefault="003F66C6" w:rsidP="005C157E">
      <w:pPr>
        <w:pStyle w:val="AralkYok"/>
        <w:spacing w:line="240" w:lineRule="atLeast"/>
        <w:jc w:val="center"/>
        <w:rPr>
          <w:b/>
          <w:color w:val="000000"/>
          <w:sz w:val="28"/>
          <w:szCs w:val="28"/>
        </w:rPr>
      </w:pPr>
      <w:r w:rsidRPr="007358DD">
        <w:rPr>
          <w:b/>
          <w:color w:val="000000"/>
          <w:sz w:val="28"/>
          <w:szCs w:val="28"/>
        </w:rPr>
        <w:t>CUMHURİYET İLKOKULU</w:t>
      </w:r>
    </w:p>
    <w:p w14:paraId="02B0A6AC" w14:textId="36D23276" w:rsidR="003F66C6" w:rsidRPr="007358DD" w:rsidRDefault="009D2420" w:rsidP="005C157E">
      <w:pPr>
        <w:pStyle w:val="AralkYok"/>
        <w:spacing w:line="240" w:lineRule="atLeast"/>
        <w:jc w:val="center"/>
        <w:rPr>
          <w:b/>
          <w:color w:val="000000"/>
          <w:sz w:val="28"/>
          <w:szCs w:val="28"/>
        </w:rPr>
      </w:pPr>
      <w:r w:rsidRPr="007358DD">
        <w:rPr>
          <w:b/>
          <w:color w:val="000000"/>
          <w:sz w:val="28"/>
          <w:szCs w:val="28"/>
        </w:rPr>
        <w:t xml:space="preserve">MASAÜSTÜ </w:t>
      </w:r>
      <w:r w:rsidR="00031B7A" w:rsidRPr="007358DD">
        <w:rPr>
          <w:b/>
          <w:color w:val="000000"/>
          <w:sz w:val="28"/>
          <w:szCs w:val="28"/>
        </w:rPr>
        <w:t xml:space="preserve">BİLGİSAYAR </w:t>
      </w:r>
      <w:r w:rsidR="003F66C6" w:rsidRPr="007358DD">
        <w:rPr>
          <w:b/>
          <w:color w:val="000000"/>
          <w:sz w:val="28"/>
          <w:szCs w:val="28"/>
        </w:rPr>
        <w:t>MALZEMESİ ALIMI</w:t>
      </w:r>
    </w:p>
    <w:p w14:paraId="4DF6BBD2" w14:textId="00A1D87E" w:rsidR="00A214B5" w:rsidRPr="007358DD" w:rsidRDefault="003F66C6" w:rsidP="005C157E">
      <w:pPr>
        <w:pStyle w:val="AralkYok"/>
        <w:spacing w:line="240" w:lineRule="atLeast"/>
        <w:jc w:val="center"/>
        <w:rPr>
          <w:b/>
          <w:color w:val="000000"/>
          <w:sz w:val="28"/>
          <w:szCs w:val="28"/>
        </w:rPr>
      </w:pPr>
      <w:r w:rsidRPr="007358DD">
        <w:rPr>
          <w:b/>
          <w:color w:val="000000"/>
          <w:sz w:val="28"/>
          <w:szCs w:val="28"/>
        </w:rPr>
        <w:t>İDARİ VE TEKNİK ŞARTNAME</w:t>
      </w:r>
    </w:p>
    <w:p w14:paraId="74333FBC" w14:textId="77777777" w:rsidR="00E47E7B" w:rsidRPr="007358DD" w:rsidRDefault="00E47E7B" w:rsidP="009917A5">
      <w:pPr>
        <w:pStyle w:val="AralkYok"/>
        <w:spacing w:line="240" w:lineRule="atLeast"/>
        <w:jc w:val="both"/>
        <w:rPr>
          <w:b/>
          <w:color w:val="000000"/>
          <w:sz w:val="28"/>
          <w:szCs w:val="28"/>
        </w:rPr>
      </w:pPr>
    </w:p>
    <w:p w14:paraId="27AA3B44" w14:textId="7CE2D60B" w:rsidR="00FC25B9" w:rsidRPr="007358DD" w:rsidRDefault="00E47E7B" w:rsidP="009917A5">
      <w:pPr>
        <w:pStyle w:val="AralkYok"/>
        <w:spacing w:line="240" w:lineRule="atLeast"/>
        <w:jc w:val="both"/>
        <w:rPr>
          <w:b/>
          <w:color w:val="000000"/>
        </w:rPr>
      </w:pPr>
      <w:r w:rsidRPr="007358DD">
        <w:rPr>
          <w:b/>
          <w:color w:val="000000"/>
        </w:rPr>
        <w:t>İDARİ ŞARTNAME</w:t>
      </w:r>
    </w:p>
    <w:p w14:paraId="343C664A" w14:textId="697FD7F8" w:rsidR="00057934" w:rsidRPr="007358DD" w:rsidRDefault="003F66C6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*Satın alınacak mal veya hizmet Muayene ve Kabul Komisyonunu kontrol sayım ve tartımından so</w:t>
      </w:r>
      <w:r w:rsidR="00FC25B9" w:rsidRPr="007358DD">
        <w:rPr>
          <w:bCs/>
          <w:color w:val="000000"/>
        </w:rPr>
        <w:t>nra uygunsa teslim alınacaktır.</w:t>
      </w:r>
    </w:p>
    <w:p w14:paraId="368241E1" w14:textId="688D2A52" w:rsidR="00E47E7B" w:rsidRPr="007358DD" w:rsidRDefault="00057934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*Zamanında teslim edilmeyen teklif mektubu geçersizdir.</w:t>
      </w:r>
    </w:p>
    <w:p w14:paraId="571E14BC" w14:textId="0A9D74D8" w:rsidR="00E47E7B" w:rsidRPr="007358DD" w:rsidRDefault="00057934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</w:t>
      </w:r>
      <w:r w:rsidR="00E47E7B" w:rsidRPr="007358DD">
        <w:rPr>
          <w:bCs/>
          <w:color w:val="000000"/>
        </w:rPr>
        <w:t>İstenilen malzemelerin taşınması ve nakliyesi firmaya aittir.</w:t>
      </w:r>
    </w:p>
    <w:p w14:paraId="1727F36D" w14:textId="559828E8" w:rsidR="00E47E7B" w:rsidRPr="007358DD" w:rsidRDefault="00E47E7B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*Firma ile ayrıca sözleşme yapılıp yapılmaması idarenin insiyatifindedir.</w:t>
      </w:r>
    </w:p>
    <w:p w14:paraId="72B24A3A" w14:textId="77777777" w:rsidR="00E47E7B" w:rsidRPr="007358DD" w:rsidRDefault="00E47E7B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*Bozuk kalitesiz ve tarihi geçmiş ürünler iade edilecektir.</w:t>
      </w:r>
    </w:p>
    <w:p w14:paraId="0CAC2F53" w14:textId="77777777" w:rsidR="00E47E7B" w:rsidRPr="007358DD" w:rsidRDefault="00E47E7B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*Firmadan bağlı bulunduğu vergi dairesinden Borcu Yoktur yazısı getirmesi istenecektir.</w:t>
      </w:r>
    </w:p>
    <w:p w14:paraId="50FDB46D" w14:textId="77777777" w:rsidR="00E47E7B" w:rsidRPr="007358DD" w:rsidRDefault="00E47E7B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*Teslimatın teklif onay tarihinden itibaren en kısa sürede yapılması gerekmektedir.</w:t>
      </w:r>
    </w:p>
    <w:p w14:paraId="7DD8BE0D" w14:textId="77777777" w:rsidR="00E47E7B" w:rsidRPr="007358DD" w:rsidRDefault="00E47E7B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*Damga vergisi ödeme esnasında firmadan kesilecektir.</w:t>
      </w:r>
    </w:p>
    <w:p w14:paraId="5BD928B0" w14:textId="49662D17" w:rsidR="00FC25B9" w:rsidRPr="007358DD" w:rsidRDefault="00FC25B9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*Değerlendirme Satın Alma Komisyonunun insiyatifinde olup KDV’siz toplam tutar üzerinden yapılacaktır.</w:t>
      </w:r>
    </w:p>
    <w:p w14:paraId="34FAC0CE" w14:textId="77777777" w:rsidR="00FC25B9" w:rsidRPr="007358DD" w:rsidRDefault="00FC25B9" w:rsidP="00057934">
      <w:pPr>
        <w:pStyle w:val="AralkYok"/>
        <w:spacing w:line="240" w:lineRule="atLeast"/>
        <w:jc w:val="both"/>
        <w:rPr>
          <w:bCs/>
          <w:color w:val="000000"/>
        </w:rPr>
      </w:pPr>
      <w:r w:rsidRPr="007358DD">
        <w:rPr>
          <w:bCs/>
          <w:color w:val="000000"/>
        </w:rPr>
        <w:t>*Mal veya hizmetin bedeli kurumumuz tarafından Malmüdürl</w:t>
      </w:r>
      <w:r w:rsidR="006370AA" w:rsidRPr="007358DD">
        <w:rPr>
          <w:bCs/>
          <w:color w:val="000000"/>
        </w:rPr>
        <w:t>üğü üzerinden belirtilen IBAN nu</w:t>
      </w:r>
      <w:r w:rsidRPr="007358DD">
        <w:rPr>
          <w:bCs/>
          <w:color w:val="000000"/>
        </w:rPr>
        <w:t>marasına gönderilecektir.</w:t>
      </w:r>
    </w:p>
    <w:p w14:paraId="12C362A6" w14:textId="77777777" w:rsidR="003F66C6" w:rsidRPr="007358DD" w:rsidRDefault="003F66C6" w:rsidP="009917A5">
      <w:pPr>
        <w:pStyle w:val="AralkYok"/>
        <w:spacing w:line="240" w:lineRule="atLeast"/>
        <w:jc w:val="both"/>
        <w:rPr>
          <w:bCs/>
          <w:color w:val="FF0000"/>
        </w:rPr>
      </w:pPr>
    </w:p>
    <w:p w14:paraId="269B69DA" w14:textId="6FDC98E7" w:rsidR="007B6DC5" w:rsidRPr="007358DD" w:rsidRDefault="00FC25B9" w:rsidP="00450ACE">
      <w:pPr>
        <w:pStyle w:val="AralkYok"/>
        <w:spacing w:line="240" w:lineRule="atLeast"/>
        <w:ind w:left="360"/>
        <w:jc w:val="both"/>
        <w:rPr>
          <w:b/>
          <w:color w:val="000000"/>
        </w:rPr>
      </w:pPr>
      <w:r w:rsidRPr="007358DD">
        <w:rPr>
          <w:b/>
          <w:color w:val="000000"/>
        </w:rPr>
        <w:t>TEKNİK ŞARTLAR :</w:t>
      </w:r>
    </w:p>
    <w:p w14:paraId="1BCFAA15" w14:textId="77777777" w:rsidR="007358DD" w:rsidRPr="007358DD" w:rsidRDefault="007B6DC5" w:rsidP="007358DD">
      <w:pPr>
        <w:pStyle w:val="AralkYok"/>
        <w:spacing w:line="240" w:lineRule="atLeast"/>
        <w:rPr>
          <w:b/>
        </w:rPr>
      </w:pPr>
      <w:r w:rsidRPr="007358DD">
        <w:rPr>
          <w:b/>
        </w:rPr>
        <w:t>MasaÜstü Bilgisayar ( All In One Özellikli)</w:t>
      </w:r>
    </w:p>
    <w:p w14:paraId="2CAE5046" w14:textId="40411501" w:rsidR="007358DD" w:rsidRPr="007358DD" w:rsidRDefault="007358DD" w:rsidP="007358DD">
      <w:pPr>
        <w:pStyle w:val="AralkYok"/>
        <w:spacing w:line="240" w:lineRule="atLeast"/>
        <w:rPr>
          <w:b/>
        </w:rPr>
      </w:pPr>
      <w:r w:rsidRPr="007358DD">
        <w:rPr>
          <w:color w:val="000000"/>
          <w:shd w:val="clear" w:color="auto" w:fill="FFFFFF"/>
        </w:rPr>
        <w:t> 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358DD" w:rsidRPr="007358DD" w14:paraId="5E62FF81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4A6073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 xml:space="preserve">İşlemci: </w:t>
            </w:r>
            <w:r w:rsidRPr="007358DD">
              <w:rPr>
                <w:color w:val="000000"/>
              </w:rPr>
              <w:t>Intel® Core™ i3-1115G4 Processor 3.0 GHz (6M Cache, up to 4.1 GHz, 2 cores)</w:t>
            </w:r>
          </w:p>
        </w:tc>
      </w:tr>
      <w:tr w:rsidR="007358DD" w:rsidRPr="007358DD" w14:paraId="340DA57F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F0EF01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 xml:space="preserve">İşletim Sistemi: </w:t>
            </w:r>
            <w:r w:rsidRPr="007358DD">
              <w:rPr>
                <w:color w:val="000000"/>
                <w:bdr w:val="none" w:sz="0" w:space="0" w:color="auto" w:frame="1"/>
              </w:rPr>
              <w:t>Windows 10 Pro (kutulu)</w:t>
            </w:r>
          </w:p>
        </w:tc>
      </w:tr>
      <w:tr w:rsidR="007358DD" w:rsidRPr="007358DD" w14:paraId="3DA07366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92D274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Bellek:</w:t>
            </w:r>
            <w:r w:rsidRPr="007358DD">
              <w:rPr>
                <w:color w:val="000000"/>
              </w:rPr>
              <w:t>8GB DDR4 SO-DIMM</w:t>
            </w:r>
          </w:p>
        </w:tc>
      </w:tr>
      <w:tr w:rsidR="007358DD" w:rsidRPr="007358DD" w14:paraId="44D67910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77DFED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Depolama:</w:t>
            </w:r>
            <w:r w:rsidRPr="007358DD">
              <w:rPr>
                <w:color w:val="000000"/>
              </w:rPr>
              <w:t>256GB M.2 NVMe™ PCIe® 3.0 SSD</w:t>
            </w:r>
          </w:p>
        </w:tc>
      </w:tr>
      <w:tr w:rsidR="007358DD" w:rsidRPr="007358DD" w14:paraId="5F590A1A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EF3F37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Ekran:</w:t>
            </w:r>
            <w:r w:rsidRPr="007358DD">
              <w:rPr>
                <w:color w:val="000000"/>
              </w:rPr>
              <w:t> 23.8"//FHD (1920 x 1080) 16:9//250 nits, parlama yapmayan, IPS panel ekran</w:t>
            </w:r>
          </w:p>
        </w:tc>
      </w:tr>
      <w:tr w:rsidR="007358DD" w:rsidRPr="007358DD" w14:paraId="00ABC754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E581A6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 xml:space="preserve">Ekran Kartı: </w:t>
            </w:r>
            <w:r w:rsidRPr="007358DD">
              <w:rPr>
                <w:color w:val="000000"/>
              </w:rPr>
              <w:t>Intel® UHD Graphics for 11th Gen Intel® Processors</w:t>
            </w:r>
          </w:p>
        </w:tc>
      </w:tr>
      <w:tr w:rsidR="007358DD" w:rsidRPr="007358DD" w14:paraId="03A1415E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A851B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Network:</w:t>
            </w:r>
            <w:r w:rsidRPr="007358DD">
              <w:rPr>
                <w:color w:val="000000"/>
              </w:rPr>
              <w:t>Wi-Fi 5(802.11ac) (Dual band) 2*2 + Bluetooth® 5.1 Wireless Card</w:t>
            </w:r>
          </w:p>
        </w:tc>
      </w:tr>
      <w:tr w:rsidR="007358DD" w:rsidRPr="007358DD" w14:paraId="53A7F5C9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5568F2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 xml:space="preserve">Lan: </w:t>
            </w:r>
            <w:r w:rsidRPr="007358DD">
              <w:rPr>
                <w:color w:val="000000"/>
              </w:rPr>
              <w:t>RTL8111H 10/100/1000 GbE</w:t>
            </w:r>
          </w:p>
        </w:tc>
      </w:tr>
      <w:tr w:rsidR="007358DD" w:rsidRPr="007358DD" w14:paraId="5822F302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8D131B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Kamera:</w:t>
            </w:r>
            <w:r w:rsidRPr="007358DD">
              <w:rPr>
                <w:color w:val="000000"/>
              </w:rPr>
              <w:t>720p HD camera</w:t>
            </w:r>
          </w:p>
        </w:tc>
      </w:tr>
      <w:tr w:rsidR="007358DD" w:rsidRPr="007358DD" w14:paraId="34EE711A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18BD6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Klavye &amp; Mouse:</w:t>
            </w:r>
            <w:r w:rsidRPr="007358DD">
              <w:rPr>
                <w:color w:val="000000"/>
              </w:rPr>
              <w:t>Wireless silver white keyboard - Wireless optical mouse</w:t>
            </w:r>
          </w:p>
        </w:tc>
      </w:tr>
      <w:tr w:rsidR="007358DD" w:rsidRPr="007358DD" w14:paraId="51CF3959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75BC8D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Yan Portlar:</w:t>
            </w:r>
            <w:r w:rsidRPr="007358DD">
              <w:rPr>
                <w:color w:val="000000"/>
              </w:rPr>
              <w:br/>
              <w:t>1x Kensington lock</w:t>
            </w:r>
            <w:r w:rsidRPr="007358DD">
              <w:rPr>
                <w:color w:val="000000"/>
              </w:rPr>
              <w:br/>
              <w:t>1x 3.5mm combo audio jack</w:t>
            </w:r>
            <w:r w:rsidRPr="007358DD">
              <w:rPr>
                <w:color w:val="000000"/>
              </w:rPr>
              <w:br/>
              <w:t>1x USB 2.0 Type-A</w:t>
            </w:r>
          </w:p>
        </w:tc>
      </w:tr>
      <w:tr w:rsidR="007358DD" w:rsidRPr="007358DD" w14:paraId="19A47673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D7FA27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Arka Portlar:</w:t>
            </w:r>
            <w:r w:rsidRPr="007358DD">
              <w:rPr>
                <w:color w:val="000000"/>
              </w:rPr>
              <w:br/>
              <w:t>1x DC-in</w:t>
            </w:r>
            <w:r w:rsidRPr="007358DD">
              <w:rPr>
                <w:color w:val="000000"/>
              </w:rPr>
              <w:br/>
              <w:t>1x RJ45 Gigabit Ethernet</w:t>
            </w:r>
            <w:r w:rsidRPr="007358DD">
              <w:rPr>
                <w:color w:val="000000"/>
              </w:rPr>
              <w:br/>
              <w:t>1x HDMI in 1.4</w:t>
            </w:r>
            <w:r w:rsidRPr="007358DD">
              <w:rPr>
                <w:color w:val="000000"/>
              </w:rPr>
              <w:br/>
              <w:t>1x HDMI out 1.4</w:t>
            </w:r>
            <w:r w:rsidRPr="007358DD">
              <w:rPr>
                <w:color w:val="000000"/>
              </w:rPr>
              <w:br/>
              <w:t>1x HDMI out 1.4</w:t>
            </w:r>
            <w:r w:rsidRPr="007358DD">
              <w:rPr>
                <w:color w:val="000000"/>
              </w:rPr>
              <w:br/>
              <w:t>4x USB 3.2 Gen 1 Type-A</w:t>
            </w:r>
          </w:p>
        </w:tc>
      </w:tr>
      <w:tr w:rsidR="007358DD" w:rsidRPr="007358DD" w14:paraId="7D2ACE3B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0C9CE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Güç Adaptörü:</w:t>
            </w:r>
            <w:r w:rsidRPr="007358DD">
              <w:rPr>
                <w:color w:val="000000"/>
              </w:rPr>
              <w:br/>
              <w:t>ø5.5, 90W AC Adapter,</w:t>
            </w:r>
            <w:r w:rsidRPr="007358DD">
              <w:rPr>
                <w:color w:val="000000"/>
              </w:rPr>
              <w:br/>
              <w:t>Output: 19V DC, 4.74A, 90W</w:t>
            </w:r>
            <w:r w:rsidRPr="007358DD">
              <w:rPr>
                <w:color w:val="000000"/>
              </w:rPr>
              <w:br/>
              <w:t>Input: 100~240V AC 50/60Hz universal</w:t>
            </w:r>
          </w:p>
        </w:tc>
      </w:tr>
      <w:tr w:rsidR="007358DD" w:rsidRPr="007358DD" w14:paraId="42489C9E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36AAF0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Boyutlar:</w:t>
            </w:r>
            <w:r w:rsidRPr="007358DD">
              <w:rPr>
                <w:color w:val="000000"/>
              </w:rPr>
              <w:t>54.0 x 40.9 x 4.8 ~ 16.5 cm</w:t>
            </w:r>
          </w:p>
        </w:tc>
      </w:tr>
      <w:tr w:rsidR="007358DD" w:rsidRPr="007358DD" w14:paraId="6DCCFA3E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D34BC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Ağırlık:</w:t>
            </w:r>
            <w:r w:rsidRPr="007358DD">
              <w:rPr>
                <w:color w:val="000000"/>
              </w:rPr>
              <w:t>05.40 kg</w:t>
            </w:r>
          </w:p>
        </w:tc>
      </w:tr>
      <w:tr w:rsidR="007358DD" w:rsidRPr="007358DD" w14:paraId="50D9E7AA" w14:textId="77777777" w:rsidTr="00D323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A916BB" w14:textId="77777777" w:rsidR="007358DD" w:rsidRPr="007358DD" w:rsidRDefault="007358DD" w:rsidP="00D323F4">
            <w:pPr>
              <w:rPr>
                <w:color w:val="000000"/>
              </w:rPr>
            </w:pPr>
            <w:r w:rsidRPr="007358DD">
              <w:rPr>
                <w:b/>
                <w:bCs/>
                <w:color w:val="000000"/>
                <w:bdr w:val="none" w:sz="0" w:space="0" w:color="auto" w:frame="1"/>
              </w:rPr>
              <w:t>Renk:</w:t>
            </w:r>
            <w:r w:rsidRPr="007358DD">
              <w:rPr>
                <w:color w:val="000000"/>
              </w:rPr>
              <w:t>White</w:t>
            </w:r>
          </w:p>
        </w:tc>
      </w:tr>
    </w:tbl>
    <w:p w14:paraId="67508286" w14:textId="77777777" w:rsidR="00032393" w:rsidRPr="007358DD" w:rsidRDefault="00032393" w:rsidP="00A214B5">
      <w:pPr>
        <w:tabs>
          <w:tab w:val="left" w:pos="630"/>
        </w:tabs>
        <w:spacing w:line="240" w:lineRule="atLeast"/>
        <w:jc w:val="both"/>
      </w:pPr>
    </w:p>
    <w:p w14:paraId="16AC35DC" w14:textId="336FCD9C" w:rsidR="00032393" w:rsidRPr="007358DD" w:rsidRDefault="007358DD" w:rsidP="00A214B5">
      <w:pPr>
        <w:tabs>
          <w:tab w:val="left" w:pos="630"/>
        </w:tabs>
        <w:spacing w:line="240" w:lineRule="atLeast"/>
        <w:jc w:val="both"/>
      </w:pPr>
      <w:r w:rsidRPr="007358DD">
        <w:t xml:space="preserve">                                          </w:t>
      </w:r>
      <w:r w:rsidR="00032393" w:rsidRPr="007358DD">
        <w:t>Cumhuriyet İlkokulu Satın Alma Komisyonu</w:t>
      </w:r>
    </w:p>
    <w:p w14:paraId="679AF0F7" w14:textId="77777777" w:rsidR="00032393" w:rsidRPr="007358DD" w:rsidRDefault="00032393" w:rsidP="00A214B5">
      <w:pPr>
        <w:tabs>
          <w:tab w:val="left" w:pos="630"/>
        </w:tabs>
        <w:spacing w:line="240" w:lineRule="atLeast"/>
        <w:jc w:val="both"/>
      </w:pPr>
    </w:p>
    <w:p w14:paraId="3E1B2ED7" w14:textId="77777777" w:rsidR="00032393" w:rsidRPr="007358DD" w:rsidRDefault="00032393" w:rsidP="00A214B5">
      <w:pPr>
        <w:tabs>
          <w:tab w:val="left" w:pos="630"/>
        </w:tabs>
        <w:spacing w:line="240" w:lineRule="atLeast"/>
        <w:jc w:val="both"/>
        <w:rPr>
          <w:color w:val="000000"/>
        </w:rPr>
      </w:pPr>
      <w:r w:rsidRPr="007358DD">
        <w:t>Gökhan AKKAYA                      Engin DURUP                              Azad SAMANCI</w:t>
      </w:r>
    </w:p>
    <w:sectPr w:rsidR="00032393" w:rsidRPr="007358DD" w:rsidSect="0016518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762"/>
    <w:multiLevelType w:val="hybridMultilevel"/>
    <w:tmpl w:val="0950A36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069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55D45"/>
    <w:multiLevelType w:val="hybridMultilevel"/>
    <w:tmpl w:val="D16A7F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4390F"/>
    <w:multiLevelType w:val="hybridMultilevel"/>
    <w:tmpl w:val="DB3C07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E34C2"/>
    <w:multiLevelType w:val="hybridMultilevel"/>
    <w:tmpl w:val="6772E356"/>
    <w:lvl w:ilvl="0" w:tplc="0E9A9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627C5"/>
    <w:multiLevelType w:val="hybridMultilevel"/>
    <w:tmpl w:val="6828532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72ABE"/>
    <w:multiLevelType w:val="hybridMultilevel"/>
    <w:tmpl w:val="9D345F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63A"/>
    <w:multiLevelType w:val="hybridMultilevel"/>
    <w:tmpl w:val="80F8416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E394B"/>
    <w:multiLevelType w:val="multilevel"/>
    <w:tmpl w:val="6C6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F79FF"/>
    <w:multiLevelType w:val="hybridMultilevel"/>
    <w:tmpl w:val="E7E017F0"/>
    <w:lvl w:ilvl="0" w:tplc="330E1D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C45B5"/>
    <w:multiLevelType w:val="hybridMultilevel"/>
    <w:tmpl w:val="04604518"/>
    <w:lvl w:ilvl="0" w:tplc="4A28548E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6" w:hanging="360"/>
      </w:pPr>
    </w:lvl>
    <w:lvl w:ilvl="2" w:tplc="041F001B" w:tentative="1">
      <w:start w:val="1"/>
      <w:numFmt w:val="lowerRoman"/>
      <w:lvlText w:val="%3."/>
      <w:lvlJc w:val="right"/>
      <w:pPr>
        <w:ind w:left="2836" w:hanging="180"/>
      </w:pPr>
    </w:lvl>
    <w:lvl w:ilvl="3" w:tplc="041F000F" w:tentative="1">
      <w:start w:val="1"/>
      <w:numFmt w:val="decimal"/>
      <w:lvlText w:val="%4."/>
      <w:lvlJc w:val="left"/>
      <w:pPr>
        <w:ind w:left="3556" w:hanging="360"/>
      </w:pPr>
    </w:lvl>
    <w:lvl w:ilvl="4" w:tplc="041F0019" w:tentative="1">
      <w:start w:val="1"/>
      <w:numFmt w:val="lowerLetter"/>
      <w:lvlText w:val="%5."/>
      <w:lvlJc w:val="left"/>
      <w:pPr>
        <w:ind w:left="4276" w:hanging="360"/>
      </w:pPr>
    </w:lvl>
    <w:lvl w:ilvl="5" w:tplc="041F001B" w:tentative="1">
      <w:start w:val="1"/>
      <w:numFmt w:val="lowerRoman"/>
      <w:lvlText w:val="%6."/>
      <w:lvlJc w:val="right"/>
      <w:pPr>
        <w:ind w:left="4996" w:hanging="180"/>
      </w:pPr>
    </w:lvl>
    <w:lvl w:ilvl="6" w:tplc="041F000F" w:tentative="1">
      <w:start w:val="1"/>
      <w:numFmt w:val="decimal"/>
      <w:lvlText w:val="%7."/>
      <w:lvlJc w:val="left"/>
      <w:pPr>
        <w:ind w:left="5716" w:hanging="360"/>
      </w:pPr>
    </w:lvl>
    <w:lvl w:ilvl="7" w:tplc="041F0019" w:tentative="1">
      <w:start w:val="1"/>
      <w:numFmt w:val="lowerLetter"/>
      <w:lvlText w:val="%8."/>
      <w:lvlJc w:val="left"/>
      <w:pPr>
        <w:ind w:left="6436" w:hanging="360"/>
      </w:pPr>
    </w:lvl>
    <w:lvl w:ilvl="8" w:tplc="041F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0" w15:restartNumberingAfterBreak="0">
    <w:nsid w:val="479A0FFC"/>
    <w:multiLevelType w:val="hybridMultilevel"/>
    <w:tmpl w:val="9CEA6088"/>
    <w:lvl w:ilvl="0" w:tplc="CBAC160A">
      <w:start w:val="1"/>
      <w:numFmt w:val="decimal"/>
      <w:lvlText w:val="%1-"/>
      <w:lvlJc w:val="left"/>
      <w:pPr>
        <w:ind w:left="78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8814128"/>
    <w:multiLevelType w:val="hybridMultilevel"/>
    <w:tmpl w:val="8AF2009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C4058"/>
    <w:multiLevelType w:val="hybridMultilevel"/>
    <w:tmpl w:val="0F6886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C0835"/>
    <w:multiLevelType w:val="hybridMultilevel"/>
    <w:tmpl w:val="18908E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95365">
    <w:abstractNumId w:val="8"/>
  </w:num>
  <w:num w:numId="2" w16cid:durableId="1750150372">
    <w:abstractNumId w:val="1"/>
  </w:num>
  <w:num w:numId="3" w16cid:durableId="484011374">
    <w:abstractNumId w:val="2"/>
  </w:num>
  <w:num w:numId="4" w16cid:durableId="1268543211">
    <w:abstractNumId w:val="12"/>
  </w:num>
  <w:num w:numId="5" w16cid:durableId="1849713182">
    <w:abstractNumId w:val="6"/>
  </w:num>
  <w:num w:numId="6" w16cid:durableId="1352337968">
    <w:abstractNumId w:val="0"/>
  </w:num>
  <w:num w:numId="7" w16cid:durableId="384137330">
    <w:abstractNumId w:val="3"/>
  </w:num>
  <w:num w:numId="8" w16cid:durableId="343897525">
    <w:abstractNumId w:val="11"/>
  </w:num>
  <w:num w:numId="9" w16cid:durableId="229123789">
    <w:abstractNumId w:val="4"/>
  </w:num>
  <w:num w:numId="10" w16cid:durableId="620041844">
    <w:abstractNumId w:val="5"/>
  </w:num>
  <w:num w:numId="11" w16cid:durableId="889192856">
    <w:abstractNumId w:val="9"/>
  </w:num>
  <w:num w:numId="12" w16cid:durableId="2086101302">
    <w:abstractNumId w:val="7"/>
  </w:num>
  <w:num w:numId="13" w16cid:durableId="1314795997">
    <w:abstractNumId w:val="13"/>
  </w:num>
  <w:num w:numId="14" w16cid:durableId="1707296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B5"/>
    <w:rsid w:val="00031B7A"/>
    <w:rsid w:val="00032393"/>
    <w:rsid w:val="00057934"/>
    <w:rsid w:val="000B2FF0"/>
    <w:rsid w:val="00165182"/>
    <w:rsid w:val="001A2BE1"/>
    <w:rsid w:val="003F66C6"/>
    <w:rsid w:val="00450ACE"/>
    <w:rsid w:val="005C157E"/>
    <w:rsid w:val="005E494B"/>
    <w:rsid w:val="006370AA"/>
    <w:rsid w:val="00703E7F"/>
    <w:rsid w:val="007358DD"/>
    <w:rsid w:val="007B6DC5"/>
    <w:rsid w:val="007F2C95"/>
    <w:rsid w:val="007F3C66"/>
    <w:rsid w:val="008529D1"/>
    <w:rsid w:val="0086586C"/>
    <w:rsid w:val="0089559D"/>
    <w:rsid w:val="00935B9D"/>
    <w:rsid w:val="009712D9"/>
    <w:rsid w:val="009917A5"/>
    <w:rsid w:val="009B63A5"/>
    <w:rsid w:val="009D2420"/>
    <w:rsid w:val="00A214B5"/>
    <w:rsid w:val="00B25791"/>
    <w:rsid w:val="00B44365"/>
    <w:rsid w:val="00B96544"/>
    <w:rsid w:val="00BB50C7"/>
    <w:rsid w:val="00BC7112"/>
    <w:rsid w:val="00D01186"/>
    <w:rsid w:val="00D9248C"/>
    <w:rsid w:val="00DA7BFA"/>
    <w:rsid w:val="00E47E7B"/>
    <w:rsid w:val="00F231D2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A5F6"/>
  <w15:docId w15:val="{743AB218-4565-4096-8244-9F641EC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23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2C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F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9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28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2021-10-15T08:22:00Z</cp:lastPrinted>
  <dcterms:created xsi:type="dcterms:W3CDTF">2024-03-25T10:27:00Z</dcterms:created>
  <dcterms:modified xsi:type="dcterms:W3CDTF">2024-03-25T10:27:00Z</dcterms:modified>
</cp:coreProperties>
</file>